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2C" w:rsidRDefault="00826ADC">
      <w:r>
        <w:rPr>
          <w:noProof/>
          <w:lang w:eastAsia="en-Z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13.25pt;margin-top:-300.45pt;width:108.65pt;height:72.95pt;z-index:251659264" filled="f" stroked="f">
            <v:textbox style="mso-next-textbox:#_x0000_s1026">
              <w:txbxContent>
                <w:p w:rsidR="006670F6" w:rsidRPr="00EF5297" w:rsidRDefault="006670F6" w:rsidP="00413FEF">
                  <w:pPr>
                    <w:jc w:val="center"/>
                    <w:rPr>
                      <w:color w:val="365F91" w:themeColor="accent1" w:themeShade="BF"/>
                    </w:rPr>
                  </w:pPr>
                  <w:r w:rsidRPr="00EF5297">
                    <w:rPr>
                      <w:color w:val="365F91" w:themeColor="accent1" w:themeShade="BF"/>
                    </w:rPr>
                    <w:t>Are you obliged to use your knowledge if it could help someone/people?</w:t>
                  </w:r>
                </w:p>
              </w:txbxContent>
            </v:textbox>
          </v:shape>
        </w:pict>
      </w:r>
      <w:r>
        <w:rPr>
          <w:noProof/>
          <w:lang w:eastAsia="en-ZW"/>
        </w:rPr>
        <w:pict>
          <v:shape id="_x0000_s1033" type="#_x0000_t202" style="position:absolute;margin-left:586.55pt;margin-top:-563.65pt;width:228.4pt;height:240.85pt;z-index:251664384" filled="f" stroked="f">
            <v:textbox style="mso-next-textbox:#_x0000_s1033">
              <w:txbxContent>
                <w:p w:rsidR="00C75A7F" w:rsidRPr="004E7EBA" w:rsidRDefault="00C75A7F" w:rsidP="00826ADC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left="446"/>
                  </w:pPr>
                  <w:proofErr w:type="gramStart"/>
                  <w:r w:rsidRPr="004E7EBA">
                    <w:t>you</w:t>
                  </w:r>
                  <w:proofErr w:type="gramEnd"/>
                  <w:r w:rsidRPr="004E7EBA">
                    <w:t xml:space="preserve"> see someone cheating on an exam, do you tell? </w:t>
                  </w:r>
                </w:p>
                <w:p w:rsidR="00C75A7F" w:rsidRPr="004E7EBA" w:rsidRDefault="00C75A7F" w:rsidP="00826ADC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left="446"/>
                  </w:pPr>
                  <w:r w:rsidRPr="004E7EBA">
                    <w:t>You see someone stealing</w:t>
                  </w:r>
                </w:p>
                <w:p w:rsidR="00C75A7F" w:rsidRPr="004E7EBA" w:rsidRDefault="00C75A7F" w:rsidP="00826ADC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left="446"/>
                  </w:pPr>
                  <w:proofErr w:type="gramStart"/>
                  <w:r w:rsidRPr="004E7EBA">
                    <w:t>you</w:t>
                  </w:r>
                  <w:proofErr w:type="gramEnd"/>
                  <w:r w:rsidRPr="004E7EBA">
                    <w:t xml:space="preserve"> see your friend's boyfriend cheating on her, should you tell her? </w:t>
                  </w:r>
                </w:p>
                <w:p w:rsidR="00C75A7F" w:rsidRPr="004E7EBA" w:rsidRDefault="00C75A7F" w:rsidP="00826ADC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left="446"/>
                  </w:pPr>
                  <w:proofErr w:type="gramStart"/>
                  <w:r w:rsidRPr="004E7EBA">
                    <w:t>you</w:t>
                  </w:r>
                  <w:proofErr w:type="gramEnd"/>
                  <w:r w:rsidRPr="004E7EBA">
                    <w:t xml:space="preserve"> are a doctor and a mass murderer is in need of your knowledge to save his life, do you help him? </w:t>
                  </w:r>
                </w:p>
                <w:p w:rsidR="00C75A7F" w:rsidRPr="004E7EBA" w:rsidRDefault="00C75A7F" w:rsidP="00826ADC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left="446"/>
                  </w:pPr>
                  <w:proofErr w:type="gramStart"/>
                  <w:r w:rsidRPr="004E7EBA">
                    <w:t>what</w:t>
                  </w:r>
                  <w:proofErr w:type="gramEnd"/>
                  <w:r w:rsidRPr="004E7EBA">
                    <w:t xml:space="preserve"> about Haber who invented the nuclear bomb? </w:t>
                  </w:r>
                  <w:proofErr w:type="gramStart"/>
                  <w:r w:rsidRPr="004E7EBA">
                    <w:t>should</w:t>
                  </w:r>
                  <w:proofErr w:type="gramEnd"/>
                  <w:r w:rsidRPr="004E7EBA">
                    <w:t xml:space="preserve"> he have kept his knowledge to himself? </w:t>
                  </w:r>
                  <w:proofErr w:type="gramStart"/>
                  <w:r w:rsidRPr="004E7EBA">
                    <w:t>he</w:t>
                  </w:r>
                  <w:proofErr w:type="gramEnd"/>
                  <w:r w:rsidRPr="004E7EBA">
                    <w:t xml:space="preserve"> couldn't have predicted what it would be used for..He may have thought that the technology could be put to good use? </w:t>
                  </w:r>
                </w:p>
                <w:p w:rsidR="00C75A7F" w:rsidRPr="009E3009" w:rsidRDefault="00C75A7F" w:rsidP="00826ADC">
                  <w:pPr>
                    <w:tabs>
                      <w:tab w:val="left" w:pos="90"/>
                    </w:tabs>
                  </w:pPr>
                </w:p>
              </w:txbxContent>
            </v:textbox>
          </v:shape>
        </w:pict>
      </w:r>
      <w:r w:rsidR="00C75A7F">
        <w:rPr>
          <w:noProof/>
          <w:lang w:eastAsia="en-ZW"/>
        </w:rPr>
        <w:pict>
          <v:shape id="_x0000_s1031" type="#_x0000_t202" style="position:absolute;margin-left:18pt;margin-top:-271.95pt;width:112.95pt;height:105.55pt;z-index:251663360" filled="f" stroked="f">
            <v:textbox style="mso-next-textbox:#_x0000_s1031">
              <w:txbxContent>
                <w:p w:rsidR="00413FEF" w:rsidRPr="00EF5297" w:rsidRDefault="00413FEF" w:rsidP="00EF5297">
                  <w:pPr>
                    <w:jc w:val="center"/>
                    <w:rPr>
                      <w:color w:val="365F91" w:themeColor="accent1" w:themeShade="BF"/>
                    </w:rPr>
                  </w:pPr>
                  <w:r w:rsidRPr="00EF5297">
                    <w:rPr>
                      <w:color w:val="365F91" w:themeColor="accent1" w:themeShade="BF"/>
                    </w:rPr>
                    <w:t xml:space="preserve">Are you responsible for your knowledge if you never wanted it? </w:t>
                  </w:r>
                  <w:proofErr w:type="gramStart"/>
                  <w:r w:rsidRPr="00EF5297">
                    <w:rPr>
                      <w:color w:val="365F91" w:themeColor="accent1" w:themeShade="BF"/>
                    </w:rPr>
                    <w:t>If</w:t>
                  </w:r>
                  <w:r w:rsidR="00EF5297" w:rsidRPr="00EF5297">
                    <w:rPr>
                      <w:color w:val="365F91" w:themeColor="accent1" w:themeShade="BF"/>
                    </w:rPr>
                    <w:t xml:space="preserve"> you acquired it by accident?</w:t>
                  </w:r>
                  <w:proofErr w:type="gramEnd"/>
                  <w:r w:rsidR="00EF5297" w:rsidRPr="00EF5297">
                    <w:rPr>
                      <w:color w:val="365F91" w:themeColor="accent1" w:themeShade="BF"/>
                    </w:rPr>
                    <w:t xml:space="preserve"> </w:t>
                  </w:r>
                </w:p>
              </w:txbxContent>
            </v:textbox>
          </v:shape>
        </w:pict>
      </w:r>
      <w:r w:rsidR="00C75A7F">
        <w:rPr>
          <w:noProof/>
          <w:lang w:eastAsia="en-ZW"/>
        </w:rPr>
        <w:pict>
          <v:shape id="_x0000_s1029" type="#_x0000_t202" style="position:absolute;margin-left:541.85pt;margin-top:-152.75pt;width:3in;height:153.25pt;z-index:251661312" filled="f" stroked="f">
            <v:textbox style="mso-next-textbox:#_x0000_s1029">
              <w:txbxContent>
                <w:p w:rsidR="00413FEF" w:rsidRPr="009E3009" w:rsidRDefault="00413FEF" w:rsidP="009E3009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</w:pPr>
                  <w:r w:rsidRPr="009E3009">
                    <w:t>How do you decide what is hurtful or helpful?</w:t>
                  </w:r>
                </w:p>
                <w:p w:rsidR="00413FEF" w:rsidRPr="009E3009" w:rsidRDefault="00413FEF" w:rsidP="009E3009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</w:pPr>
                  <w:r w:rsidRPr="009E3009">
                    <w:t>Your idea of what is helpful may be different to someone else’s</w:t>
                  </w:r>
                </w:p>
                <w:p w:rsidR="00413FEF" w:rsidRPr="009E3009" w:rsidRDefault="00413FEF" w:rsidP="009E3009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90"/>
                    </w:tabs>
                  </w:pPr>
                  <w:r w:rsidRPr="009E3009">
                    <w:t xml:space="preserve">What if you know a child is taking drugs? Should you tell his/her parents? It would hurt the parents but would/could help the child? </w:t>
                  </w:r>
                </w:p>
              </w:txbxContent>
            </v:textbox>
          </v:shape>
        </w:pict>
      </w:r>
      <w:r w:rsidR="001000AF">
        <w:rPr>
          <w:noProof/>
          <w:lang w:eastAsia="en-ZW"/>
        </w:rPr>
        <w:pict>
          <v:shape id="_x0000_s1030" type="#_x0000_t202" style="position:absolute;margin-left:228.6pt;margin-top:-93.15pt;width:91.75pt;height:65.8pt;z-index:251662336" filled="f" stroked="f">
            <v:textbox style="mso-next-textbox:#_x0000_s1030">
              <w:txbxContent>
                <w:p w:rsidR="00413FEF" w:rsidRPr="00EF5297" w:rsidRDefault="00413FEF" w:rsidP="00413FEF">
                  <w:pPr>
                    <w:jc w:val="center"/>
                    <w:rPr>
                      <w:color w:val="365F91" w:themeColor="accent1" w:themeShade="BF"/>
                    </w:rPr>
                  </w:pPr>
                  <w:r w:rsidRPr="00EF5297">
                    <w:rPr>
                      <w:color w:val="365F91" w:themeColor="accent1" w:themeShade="BF"/>
                    </w:rPr>
                    <w:t>Can we ever fully know when we should or shouldn’t tell?</w:t>
                  </w:r>
                </w:p>
              </w:txbxContent>
            </v:textbox>
          </v:shape>
        </w:pict>
      </w:r>
      <w:r w:rsidR="001000AF">
        <w:rPr>
          <w:noProof/>
          <w:lang w:eastAsia="en-ZW"/>
        </w:rPr>
        <w:pict>
          <v:shape id="_x0000_s1027" type="#_x0000_t202" style="position:absolute;margin-left:266.8pt;margin-top:-331.05pt;width:114.9pt;height:90.15pt;z-index:251660288" filled="f" stroked="f">
            <v:textbox style="mso-next-textbox:#_x0000_s1027">
              <w:txbxContent>
                <w:p w:rsidR="006670F6" w:rsidRPr="00EF5297" w:rsidRDefault="006670F6" w:rsidP="006670F6">
                  <w:pPr>
                    <w:jc w:val="center"/>
                    <w:rPr>
                      <w:sz w:val="28"/>
                      <w:szCs w:val="28"/>
                    </w:rPr>
                  </w:pPr>
                  <w:r w:rsidRPr="00EF5297">
                    <w:rPr>
                      <w:sz w:val="28"/>
                      <w:szCs w:val="28"/>
                    </w:rPr>
                    <w:t>The possession of knowledge carries an ethical responsibility</w:t>
                  </w:r>
                </w:p>
              </w:txbxContent>
            </v:textbox>
          </v:shape>
        </w:pict>
      </w:r>
      <w:r w:rsidR="00EF5297">
        <w:rPr>
          <w:noProof/>
          <w:lang w:eastAsia="en-ZW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180975</wp:posOffset>
            </wp:positionH>
            <wp:positionV relativeFrom="margin">
              <wp:posOffset>-1363345</wp:posOffset>
            </wp:positionV>
            <wp:extent cx="14630400" cy="9805670"/>
            <wp:effectExtent l="19050" t="0" r="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sectPr w:rsidR="0082372C" w:rsidSect="000F749A">
      <w:pgSz w:w="16838" w:h="11906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962DA"/>
    <w:multiLevelType w:val="hybridMultilevel"/>
    <w:tmpl w:val="497C824C"/>
    <w:lvl w:ilvl="0" w:tplc="3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DCE2003"/>
    <w:multiLevelType w:val="hybridMultilevel"/>
    <w:tmpl w:val="906E4888"/>
    <w:lvl w:ilvl="0" w:tplc="167E36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0C98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0AA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DC1D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01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3AC7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284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161A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AA7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03635C5"/>
    <w:multiLevelType w:val="hybridMultilevel"/>
    <w:tmpl w:val="EBE4393A"/>
    <w:lvl w:ilvl="0" w:tplc="3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749A"/>
    <w:rsid w:val="000F749A"/>
    <w:rsid w:val="001000AF"/>
    <w:rsid w:val="00392462"/>
    <w:rsid w:val="003A5C3E"/>
    <w:rsid w:val="00413FEF"/>
    <w:rsid w:val="006670F6"/>
    <w:rsid w:val="0082372C"/>
    <w:rsid w:val="00826ADC"/>
    <w:rsid w:val="009E3009"/>
    <w:rsid w:val="00A22571"/>
    <w:rsid w:val="00C10AAE"/>
    <w:rsid w:val="00C75A7F"/>
    <w:rsid w:val="00EF5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7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4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3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0C873B-39FC-46D2-8CB4-7CB8CFE39B19}" type="doc">
      <dgm:prSet loTypeId="urn:microsoft.com/office/officeart/2005/8/layout/radial2" loCatId="relationship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ZW"/>
        </a:p>
      </dgm:t>
    </dgm:pt>
    <dgm:pt modelId="{053EF9B0-289E-4EB2-9C11-017C5B8E2D81}">
      <dgm:prSet phldrT="[Text]"/>
      <dgm:spPr/>
      <dgm:t>
        <a:bodyPr/>
        <a:lstStyle/>
        <a:p>
          <a:pPr algn="ctr"/>
          <a:r>
            <a:rPr lang="en-ZW"/>
            <a:t>WOK:</a:t>
          </a:r>
        </a:p>
      </dgm:t>
    </dgm:pt>
    <dgm:pt modelId="{BA03E8E3-3128-4F6A-B8E4-9F74470CDF5E}" type="parTrans" cxnId="{D6493A02-4904-49ED-8018-55F220111152}">
      <dgm:prSet/>
      <dgm:spPr/>
      <dgm:t>
        <a:bodyPr/>
        <a:lstStyle/>
        <a:p>
          <a:pPr algn="ctr"/>
          <a:endParaRPr lang="en-ZW"/>
        </a:p>
      </dgm:t>
    </dgm:pt>
    <dgm:pt modelId="{2E30333D-ED02-4B48-9502-2E0C4B36FE10}" type="sibTrans" cxnId="{D6493A02-4904-49ED-8018-55F220111152}">
      <dgm:prSet/>
      <dgm:spPr/>
      <dgm:t>
        <a:bodyPr/>
        <a:lstStyle/>
        <a:p>
          <a:endParaRPr lang="en-ZW"/>
        </a:p>
      </dgm:t>
    </dgm:pt>
    <dgm:pt modelId="{8C302A39-41CE-43BB-AE3E-7F9246970739}">
      <dgm:prSet phldrT="[Text]"/>
      <dgm:spPr/>
      <dgm:t>
        <a:bodyPr/>
        <a:lstStyle/>
        <a:p>
          <a:r>
            <a:rPr lang="en-ZW"/>
            <a:t>Reason</a:t>
          </a:r>
        </a:p>
      </dgm:t>
    </dgm:pt>
    <dgm:pt modelId="{17E21D72-EC09-4110-8F35-8B433EB99A28}" type="parTrans" cxnId="{695C2499-AEB3-42C3-AB1A-C1B6AD782D0E}">
      <dgm:prSet/>
      <dgm:spPr/>
      <dgm:t>
        <a:bodyPr/>
        <a:lstStyle/>
        <a:p>
          <a:endParaRPr lang="en-ZW"/>
        </a:p>
      </dgm:t>
    </dgm:pt>
    <dgm:pt modelId="{53E23864-FF88-4462-87B5-4BDEF467A72B}" type="sibTrans" cxnId="{695C2499-AEB3-42C3-AB1A-C1B6AD782D0E}">
      <dgm:prSet/>
      <dgm:spPr/>
      <dgm:t>
        <a:bodyPr/>
        <a:lstStyle/>
        <a:p>
          <a:endParaRPr lang="en-ZW"/>
        </a:p>
      </dgm:t>
    </dgm:pt>
    <dgm:pt modelId="{DA7ABBEF-7004-4D0C-9BD4-D7A8C9FA13B8}">
      <dgm:prSet phldrT="[Text]"/>
      <dgm:spPr/>
      <dgm:t>
        <a:bodyPr/>
        <a:lstStyle/>
        <a:p>
          <a:r>
            <a:rPr lang="en-ZW"/>
            <a:t>Emotion</a:t>
          </a:r>
        </a:p>
      </dgm:t>
    </dgm:pt>
    <dgm:pt modelId="{70AB41E9-7B27-4A91-97C3-44E6D457E53F}" type="parTrans" cxnId="{CB27846F-A165-4001-B9F0-020C9D9B846B}">
      <dgm:prSet/>
      <dgm:spPr/>
      <dgm:t>
        <a:bodyPr/>
        <a:lstStyle/>
        <a:p>
          <a:endParaRPr lang="en-ZW"/>
        </a:p>
      </dgm:t>
    </dgm:pt>
    <dgm:pt modelId="{9F567CFE-BDF6-424B-AEDA-49B670A1DB4A}" type="sibTrans" cxnId="{CB27846F-A165-4001-B9F0-020C9D9B846B}">
      <dgm:prSet/>
      <dgm:spPr/>
      <dgm:t>
        <a:bodyPr/>
        <a:lstStyle/>
        <a:p>
          <a:endParaRPr lang="en-ZW"/>
        </a:p>
      </dgm:t>
    </dgm:pt>
    <dgm:pt modelId="{52737DF4-765C-4CB6-87C4-76150CEE5AF6}">
      <dgm:prSet phldrT="[Text]"/>
      <dgm:spPr/>
      <dgm:t>
        <a:bodyPr/>
        <a:lstStyle/>
        <a:p>
          <a:pPr algn="ctr"/>
          <a:r>
            <a:rPr lang="en-ZW"/>
            <a:t>AOK:</a:t>
          </a:r>
        </a:p>
      </dgm:t>
    </dgm:pt>
    <dgm:pt modelId="{75592604-DBF8-4042-B81D-343C5DD6A888}" type="parTrans" cxnId="{5F5F1C06-1EB7-4713-94E9-00B4BA171203}">
      <dgm:prSet/>
      <dgm:spPr/>
      <dgm:t>
        <a:bodyPr/>
        <a:lstStyle/>
        <a:p>
          <a:pPr algn="ctr"/>
          <a:endParaRPr lang="en-ZW"/>
        </a:p>
      </dgm:t>
    </dgm:pt>
    <dgm:pt modelId="{8839EC2F-CD8C-4411-BF7C-E0CF93ED5588}" type="sibTrans" cxnId="{5F5F1C06-1EB7-4713-94E9-00B4BA171203}">
      <dgm:prSet/>
      <dgm:spPr/>
      <dgm:t>
        <a:bodyPr/>
        <a:lstStyle/>
        <a:p>
          <a:endParaRPr lang="en-ZW"/>
        </a:p>
      </dgm:t>
    </dgm:pt>
    <dgm:pt modelId="{7273D7C3-6B30-4EAF-8C2C-BF762A8FF274}">
      <dgm:prSet phldrT="[Text]"/>
      <dgm:spPr/>
      <dgm:t>
        <a:bodyPr/>
        <a:lstStyle/>
        <a:p>
          <a:r>
            <a:rPr lang="en-ZW"/>
            <a:t>Ethics</a:t>
          </a:r>
        </a:p>
      </dgm:t>
    </dgm:pt>
    <dgm:pt modelId="{B946E7C2-FDAB-4413-87EB-DA6D08E560F1}" type="parTrans" cxnId="{E9228483-2BC5-4CE8-849B-A4554AD6D077}">
      <dgm:prSet/>
      <dgm:spPr/>
      <dgm:t>
        <a:bodyPr/>
        <a:lstStyle/>
        <a:p>
          <a:endParaRPr lang="en-ZW"/>
        </a:p>
      </dgm:t>
    </dgm:pt>
    <dgm:pt modelId="{62DB4A12-7DEA-4621-AF06-75C1A7792DD2}" type="sibTrans" cxnId="{E9228483-2BC5-4CE8-849B-A4554AD6D077}">
      <dgm:prSet/>
      <dgm:spPr/>
      <dgm:t>
        <a:bodyPr/>
        <a:lstStyle/>
        <a:p>
          <a:endParaRPr lang="en-ZW"/>
        </a:p>
      </dgm:t>
    </dgm:pt>
    <dgm:pt modelId="{7FA53234-DC60-460E-8C07-EE49A31CFAD5}">
      <dgm:prSet phldrT="[Text]"/>
      <dgm:spPr/>
      <dgm:t>
        <a:bodyPr/>
        <a:lstStyle/>
        <a:p>
          <a:r>
            <a:rPr lang="en-ZW"/>
            <a:t>Sciences? </a:t>
          </a:r>
        </a:p>
      </dgm:t>
    </dgm:pt>
    <dgm:pt modelId="{644CC52F-147F-4150-98B5-283174EE4AA7}" type="parTrans" cxnId="{0906597B-AAC3-4540-BAAA-2EFB2DC955A1}">
      <dgm:prSet/>
      <dgm:spPr/>
      <dgm:t>
        <a:bodyPr/>
        <a:lstStyle/>
        <a:p>
          <a:endParaRPr lang="en-ZW"/>
        </a:p>
      </dgm:t>
    </dgm:pt>
    <dgm:pt modelId="{885AD277-73BE-4656-B8B5-41C897D4650B}" type="sibTrans" cxnId="{0906597B-AAC3-4540-BAAA-2EFB2DC955A1}">
      <dgm:prSet/>
      <dgm:spPr/>
      <dgm:t>
        <a:bodyPr/>
        <a:lstStyle/>
        <a:p>
          <a:endParaRPr lang="en-ZW"/>
        </a:p>
      </dgm:t>
    </dgm:pt>
    <dgm:pt modelId="{17FF86C7-7EB3-42D1-8844-A6A42988DEAA}">
      <dgm:prSet phldrT="[Text]"/>
      <dgm:spPr/>
      <dgm:t>
        <a:bodyPr/>
        <a:lstStyle/>
        <a:p>
          <a:pPr algn="ctr"/>
          <a:r>
            <a:rPr lang="en-ZW"/>
            <a:t>Examples: </a:t>
          </a:r>
        </a:p>
      </dgm:t>
    </dgm:pt>
    <dgm:pt modelId="{6CA13EA8-0BD4-4191-9E9F-D5CFE80607DA}" type="parTrans" cxnId="{1DB4AEE4-A2E6-4B60-BE19-8D6478D88E0C}">
      <dgm:prSet/>
      <dgm:spPr/>
      <dgm:t>
        <a:bodyPr/>
        <a:lstStyle/>
        <a:p>
          <a:pPr algn="ctr"/>
          <a:endParaRPr lang="en-ZW"/>
        </a:p>
      </dgm:t>
    </dgm:pt>
    <dgm:pt modelId="{0A97DECA-CC69-47EA-B9F8-853836FB5844}" type="sibTrans" cxnId="{1DB4AEE4-A2E6-4B60-BE19-8D6478D88E0C}">
      <dgm:prSet/>
      <dgm:spPr/>
      <dgm:t>
        <a:bodyPr/>
        <a:lstStyle/>
        <a:p>
          <a:endParaRPr lang="en-ZW"/>
        </a:p>
      </dgm:t>
    </dgm:pt>
    <dgm:pt modelId="{F0383CEB-2C90-4CD5-95D7-4BA4968320E3}">
      <dgm:prSet phldrT="[Text]"/>
      <dgm:spPr/>
      <dgm:t>
        <a:bodyPr/>
        <a:lstStyle/>
        <a:p>
          <a:r>
            <a:rPr lang="en-ZW"/>
            <a:t>Sense Perception</a:t>
          </a:r>
        </a:p>
      </dgm:t>
    </dgm:pt>
    <dgm:pt modelId="{1C6D71FF-7768-4A1B-8C56-0D618A3B396C}" type="parTrans" cxnId="{A618EFA9-AE9C-4927-B84C-BF2D022F7D19}">
      <dgm:prSet/>
      <dgm:spPr/>
      <dgm:t>
        <a:bodyPr/>
        <a:lstStyle/>
        <a:p>
          <a:endParaRPr lang="en-ZW"/>
        </a:p>
      </dgm:t>
    </dgm:pt>
    <dgm:pt modelId="{94856D1B-E26C-444D-AA2A-9DAB25954ABF}" type="sibTrans" cxnId="{A618EFA9-AE9C-4927-B84C-BF2D022F7D19}">
      <dgm:prSet/>
      <dgm:spPr/>
      <dgm:t>
        <a:bodyPr/>
        <a:lstStyle/>
        <a:p>
          <a:endParaRPr lang="en-ZW"/>
        </a:p>
      </dgm:t>
    </dgm:pt>
    <dgm:pt modelId="{70658124-6640-4831-97F8-45691FD25391}">
      <dgm:prSet phldrT="[Text]"/>
      <dgm:spPr/>
      <dgm:t>
        <a:bodyPr/>
        <a:lstStyle/>
        <a:p>
          <a:r>
            <a:rPr lang="en-ZW"/>
            <a:t>History? </a:t>
          </a:r>
        </a:p>
      </dgm:t>
    </dgm:pt>
    <dgm:pt modelId="{F5601DD5-6C08-42F6-A3A6-FA7C68E2812A}" type="parTrans" cxnId="{17EA9C9B-5744-429F-80F9-F14A4F2AD139}">
      <dgm:prSet/>
      <dgm:spPr/>
      <dgm:t>
        <a:bodyPr/>
        <a:lstStyle/>
        <a:p>
          <a:endParaRPr lang="en-ZW"/>
        </a:p>
      </dgm:t>
    </dgm:pt>
    <dgm:pt modelId="{344B3676-F6C6-4ABF-9750-5554FF9E13EC}" type="sibTrans" cxnId="{17EA9C9B-5744-429F-80F9-F14A4F2AD139}">
      <dgm:prSet/>
      <dgm:spPr/>
      <dgm:t>
        <a:bodyPr/>
        <a:lstStyle/>
        <a:p>
          <a:endParaRPr lang="en-ZW"/>
        </a:p>
      </dgm:t>
    </dgm:pt>
    <dgm:pt modelId="{C19C6BD8-476E-43AA-8FC2-21B765D2E064}">
      <dgm:prSet phldrT="[Text]" custT="1"/>
      <dgm:spPr/>
      <dgm:t>
        <a:bodyPr/>
        <a:lstStyle/>
        <a:p>
          <a:pPr algn="ctr"/>
          <a:r>
            <a:rPr lang="en-ZW" sz="1100"/>
            <a:t>If your knowledge hurts someone more than helps should you still tell them? </a:t>
          </a:r>
        </a:p>
      </dgm:t>
    </dgm:pt>
    <dgm:pt modelId="{5E5F29E3-3924-4430-9AA5-FD36017393C7}" type="parTrans" cxnId="{E7BADA7E-D8E3-4A43-8B0F-507DB4E5E229}">
      <dgm:prSet/>
      <dgm:spPr/>
      <dgm:t>
        <a:bodyPr/>
        <a:lstStyle/>
        <a:p>
          <a:pPr algn="ctr"/>
          <a:endParaRPr lang="en-ZW"/>
        </a:p>
      </dgm:t>
    </dgm:pt>
    <dgm:pt modelId="{9261928F-0931-4FF7-BC4D-9924225FDB59}" type="sibTrans" cxnId="{E7BADA7E-D8E3-4A43-8B0F-507DB4E5E229}">
      <dgm:prSet/>
      <dgm:spPr/>
      <dgm:t>
        <a:bodyPr/>
        <a:lstStyle/>
        <a:p>
          <a:endParaRPr lang="en-ZW"/>
        </a:p>
      </dgm:t>
    </dgm:pt>
    <dgm:pt modelId="{DCAFE065-3EF8-4BF7-AFDB-F1F2E442014A}">
      <dgm:prSet/>
      <dgm:spPr/>
      <dgm:t>
        <a:bodyPr/>
        <a:lstStyle/>
        <a:p>
          <a:pPr algn="ctr"/>
          <a:endParaRPr lang="en-ZW"/>
        </a:p>
      </dgm:t>
    </dgm:pt>
    <dgm:pt modelId="{A3B06DC2-42A1-4CA4-A764-1B737975D5DE}" type="parTrans" cxnId="{5F3B9DAE-E772-4CE3-A72C-F1C5EBC49132}">
      <dgm:prSet/>
      <dgm:spPr/>
      <dgm:t>
        <a:bodyPr/>
        <a:lstStyle/>
        <a:p>
          <a:pPr algn="ctr"/>
          <a:endParaRPr lang="en-ZW"/>
        </a:p>
      </dgm:t>
    </dgm:pt>
    <dgm:pt modelId="{2AF1F71F-6A49-45EF-B47E-5D72E67396CA}" type="sibTrans" cxnId="{5F3B9DAE-E772-4CE3-A72C-F1C5EBC49132}">
      <dgm:prSet/>
      <dgm:spPr/>
      <dgm:t>
        <a:bodyPr/>
        <a:lstStyle/>
        <a:p>
          <a:endParaRPr lang="en-ZW"/>
        </a:p>
      </dgm:t>
    </dgm:pt>
    <dgm:pt modelId="{37018DB9-4F63-4A59-A0B8-1B9F775B0678}">
      <dgm:prSet/>
      <dgm:spPr/>
      <dgm:t>
        <a:bodyPr/>
        <a:lstStyle/>
        <a:p>
          <a:pPr algn="ctr"/>
          <a:endParaRPr lang="en-ZW"/>
        </a:p>
      </dgm:t>
    </dgm:pt>
    <dgm:pt modelId="{2463F994-56B2-4A40-9458-769818A9B891}" type="parTrans" cxnId="{FD4F05B9-0F60-4B00-935E-18FFF3DDB8B7}">
      <dgm:prSet/>
      <dgm:spPr/>
      <dgm:t>
        <a:bodyPr/>
        <a:lstStyle/>
        <a:p>
          <a:pPr algn="ctr"/>
          <a:endParaRPr lang="en-ZW"/>
        </a:p>
      </dgm:t>
    </dgm:pt>
    <dgm:pt modelId="{62B211F4-97FF-4517-9EE3-AD55B48084F5}" type="sibTrans" cxnId="{FD4F05B9-0F60-4B00-935E-18FFF3DDB8B7}">
      <dgm:prSet/>
      <dgm:spPr/>
      <dgm:t>
        <a:bodyPr/>
        <a:lstStyle/>
        <a:p>
          <a:endParaRPr lang="en-ZW"/>
        </a:p>
      </dgm:t>
    </dgm:pt>
    <dgm:pt modelId="{60407F4D-F822-464C-A89E-31A815ECAA39}">
      <dgm:prSet/>
      <dgm:spPr/>
      <dgm:t>
        <a:bodyPr/>
        <a:lstStyle/>
        <a:p>
          <a:pPr algn="ctr"/>
          <a:endParaRPr lang="en-ZW"/>
        </a:p>
      </dgm:t>
    </dgm:pt>
    <dgm:pt modelId="{0C889EA4-D568-49F3-B83A-EE92686BCC57}" type="parTrans" cxnId="{0F03D5E9-2345-4C9C-AB1A-9E2F363E172C}">
      <dgm:prSet/>
      <dgm:spPr/>
      <dgm:t>
        <a:bodyPr/>
        <a:lstStyle/>
        <a:p>
          <a:pPr algn="ctr"/>
          <a:endParaRPr lang="en-ZW"/>
        </a:p>
      </dgm:t>
    </dgm:pt>
    <dgm:pt modelId="{ADAE00EC-F8C9-4DF3-810D-78CED399799C}" type="sibTrans" cxnId="{0F03D5E9-2345-4C9C-AB1A-9E2F363E172C}">
      <dgm:prSet/>
      <dgm:spPr/>
      <dgm:t>
        <a:bodyPr/>
        <a:lstStyle/>
        <a:p>
          <a:endParaRPr lang="en-ZW"/>
        </a:p>
      </dgm:t>
    </dgm:pt>
    <dgm:pt modelId="{4C3B5F32-466C-486F-864B-AC6AD4CE4146}" type="pres">
      <dgm:prSet presAssocID="{450C873B-39FC-46D2-8CB4-7CB8CFE39B19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en-ZW"/>
        </a:p>
      </dgm:t>
    </dgm:pt>
    <dgm:pt modelId="{A9CDA1ED-D05E-421F-B5C7-687CB9042016}" type="pres">
      <dgm:prSet presAssocID="{450C873B-39FC-46D2-8CB4-7CB8CFE39B19}" presName="cycle" presStyleCnt="0"/>
      <dgm:spPr/>
    </dgm:pt>
    <dgm:pt modelId="{3BE72073-8E22-43B9-B699-62422BB18DBA}" type="pres">
      <dgm:prSet presAssocID="{450C873B-39FC-46D2-8CB4-7CB8CFE39B19}" presName="centerShape" presStyleCnt="0"/>
      <dgm:spPr/>
    </dgm:pt>
    <dgm:pt modelId="{8336AE93-2DA0-4028-94A9-8EDF32CD8C5E}" type="pres">
      <dgm:prSet presAssocID="{450C873B-39FC-46D2-8CB4-7CB8CFE39B19}" presName="connSite" presStyleLbl="node1" presStyleIdx="0" presStyleCnt="8"/>
      <dgm:spPr/>
    </dgm:pt>
    <dgm:pt modelId="{6A338F22-4220-432E-85DB-562AEC44581C}" type="pres">
      <dgm:prSet presAssocID="{450C873B-39FC-46D2-8CB4-7CB8CFE39B19}" presName="visible" presStyleLbl="node1" presStyleIdx="0" presStyleCnt="8"/>
      <dgm:spPr>
        <a:solidFill>
          <a:schemeClr val="lt1">
            <a:hueOff val="0"/>
            <a:satOff val="0"/>
            <a:lumOff val="0"/>
          </a:schemeClr>
        </a:solidFill>
      </dgm:spPr>
    </dgm:pt>
    <dgm:pt modelId="{5AEE39F1-7063-4697-88E0-E296EF31571C}" type="pres">
      <dgm:prSet presAssocID="{BA03E8E3-3128-4F6A-B8E4-9F74470CDF5E}" presName="Name25" presStyleLbl="parChTrans1D1" presStyleIdx="0" presStyleCnt="7"/>
      <dgm:spPr/>
      <dgm:t>
        <a:bodyPr/>
        <a:lstStyle/>
        <a:p>
          <a:endParaRPr lang="en-ZW"/>
        </a:p>
      </dgm:t>
    </dgm:pt>
    <dgm:pt modelId="{70DA1A9A-41EE-4B1A-9845-4176499E70BA}" type="pres">
      <dgm:prSet presAssocID="{053EF9B0-289E-4EB2-9C11-017C5B8E2D81}" presName="node" presStyleCnt="0"/>
      <dgm:spPr/>
    </dgm:pt>
    <dgm:pt modelId="{ADD2E97F-5F56-47FD-9BA6-88D5AF96B145}" type="pres">
      <dgm:prSet presAssocID="{053EF9B0-289E-4EB2-9C11-017C5B8E2D81}" presName="parentNode" presStyleLbl="node1" presStyleIdx="1" presStyleCnt="8" custLinFactX="-254307" custLinFactY="100000" custLinFactNeighborX="-300000" custLinFactNeighborY="115249">
        <dgm:presLayoutVars>
          <dgm:chMax val="1"/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370871AC-A323-4391-80A6-7E116EB9A6CA}" type="pres">
      <dgm:prSet presAssocID="{053EF9B0-289E-4EB2-9C11-017C5B8E2D81}" presName="childNode" presStyleLbl="revTx" presStyleIdx="0" presStyleCnt="2">
        <dgm:presLayoutVars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DF91534B-8432-463E-9E68-010D81EA8CEF}" type="pres">
      <dgm:prSet presAssocID="{75592604-DBF8-4042-B81D-343C5DD6A888}" presName="Name25" presStyleLbl="parChTrans1D1" presStyleIdx="1" presStyleCnt="7"/>
      <dgm:spPr/>
      <dgm:t>
        <a:bodyPr/>
        <a:lstStyle/>
        <a:p>
          <a:endParaRPr lang="en-ZW"/>
        </a:p>
      </dgm:t>
    </dgm:pt>
    <dgm:pt modelId="{1253DAEC-58D7-4FD4-A0CC-9B09F2D46FD9}" type="pres">
      <dgm:prSet presAssocID="{52737DF4-765C-4CB6-87C4-76150CEE5AF6}" presName="node" presStyleCnt="0"/>
      <dgm:spPr/>
    </dgm:pt>
    <dgm:pt modelId="{06DB3AC4-B745-4BFD-A635-1C24B65757D6}" type="pres">
      <dgm:prSet presAssocID="{52737DF4-765C-4CB6-87C4-76150CEE5AF6}" presName="parentNode" presStyleLbl="node1" presStyleIdx="2" presStyleCnt="8" custLinFactX="-200000" custLinFactNeighborX="-225505" custLinFactNeighborY="-2826">
        <dgm:presLayoutVars>
          <dgm:chMax val="1"/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BE20150D-4FEA-43A4-B004-4A71876862EE}" type="pres">
      <dgm:prSet presAssocID="{52737DF4-765C-4CB6-87C4-76150CEE5AF6}" presName="childNode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D36D516C-0B81-4FD0-9915-2BD1AE546C78}" type="pres">
      <dgm:prSet presAssocID="{6CA13EA8-0BD4-4191-9E9F-D5CFE80607DA}" presName="Name25" presStyleLbl="parChTrans1D1" presStyleIdx="2" presStyleCnt="7"/>
      <dgm:spPr/>
      <dgm:t>
        <a:bodyPr/>
        <a:lstStyle/>
        <a:p>
          <a:endParaRPr lang="en-ZW"/>
        </a:p>
      </dgm:t>
    </dgm:pt>
    <dgm:pt modelId="{C951C530-FB51-4F60-ADB1-F2EC02AFA089}" type="pres">
      <dgm:prSet presAssocID="{17FF86C7-7EB3-42D1-8844-A6A42988DEAA}" presName="node" presStyleCnt="0"/>
      <dgm:spPr/>
    </dgm:pt>
    <dgm:pt modelId="{397449C0-9569-4C2A-933C-64C519EC7F95}" type="pres">
      <dgm:prSet presAssocID="{17FF86C7-7EB3-42D1-8844-A6A42988DEAA}" presName="parentNode" presStyleLbl="node1" presStyleIdx="3" presStyleCnt="8" custScaleX="109477" custLinFactX="-92124" custLinFactNeighborX="-100000" custLinFactNeighborY="-53571">
        <dgm:presLayoutVars>
          <dgm:chMax val="1"/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44F10790-A3F5-4241-A085-965038BE9E00}" type="pres">
      <dgm:prSet presAssocID="{17FF86C7-7EB3-42D1-8844-A6A42988DEAA}" presName="childNode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8918974F-E60A-4937-B8C5-7062BBB406A1}" type="pres">
      <dgm:prSet presAssocID="{5E5F29E3-3924-4430-9AA5-FD36017393C7}" presName="Name25" presStyleLbl="parChTrans1D1" presStyleIdx="3" presStyleCnt="7"/>
      <dgm:spPr/>
      <dgm:t>
        <a:bodyPr/>
        <a:lstStyle/>
        <a:p>
          <a:endParaRPr lang="en-ZW"/>
        </a:p>
      </dgm:t>
    </dgm:pt>
    <dgm:pt modelId="{EC725F14-E3C6-4BA3-9437-9086437FE0FD}" type="pres">
      <dgm:prSet presAssocID="{C19C6BD8-476E-43AA-8FC2-21B765D2E064}" presName="node" presStyleCnt="0"/>
      <dgm:spPr/>
    </dgm:pt>
    <dgm:pt modelId="{E215C05C-F5B9-4FB1-AB50-030928A7E270}" type="pres">
      <dgm:prSet presAssocID="{C19C6BD8-476E-43AA-8FC2-21B765D2E064}" presName="parentNode" presStyleLbl="node1" presStyleIdx="4" presStyleCnt="8" custScaleX="116319" custScaleY="112721" custLinFactX="-100000" custLinFactY="100000" custLinFactNeighborX="-160931" custLinFactNeighborY="122283">
        <dgm:presLayoutVars>
          <dgm:chMax val="1"/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CB37781A-C099-40AF-BBCE-A13422B2F92C}" type="pres">
      <dgm:prSet presAssocID="{C19C6BD8-476E-43AA-8FC2-21B765D2E064}" presName="childNode" presStyleLbl="revTx" presStyleIdx="1" presStyleCnt="2">
        <dgm:presLayoutVars>
          <dgm:bulletEnabled val="1"/>
        </dgm:presLayoutVars>
      </dgm:prSet>
      <dgm:spPr/>
    </dgm:pt>
    <dgm:pt modelId="{93AE0E72-51B2-4DC3-BDA0-3D8719ADA575}" type="pres">
      <dgm:prSet presAssocID="{A3B06DC2-42A1-4CA4-A764-1B737975D5DE}" presName="Name25" presStyleLbl="parChTrans1D1" presStyleIdx="4" presStyleCnt="7"/>
      <dgm:spPr/>
      <dgm:t>
        <a:bodyPr/>
        <a:lstStyle/>
        <a:p>
          <a:endParaRPr lang="en-ZW"/>
        </a:p>
      </dgm:t>
    </dgm:pt>
    <dgm:pt modelId="{C9911B2D-109E-4A67-B6AF-DED622750EFE}" type="pres">
      <dgm:prSet presAssocID="{DCAFE065-3EF8-4BF7-AFDB-F1F2E442014A}" presName="node" presStyleCnt="0"/>
      <dgm:spPr/>
    </dgm:pt>
    <dgm:pt modelId="{7207D506-5671-489B-BDFA-B0A530FFF01B}" type="pres">
      <dgm:prSet presAssocID="{DCAFE065-3EF8-4BF7-AFDB-F1F2E442014A}" presName="parentNode" presStyleLbl="node1" presStyleIdx="5" presStyleCnt="8" custScaleX="134709" custScaleY="108814" custLinFactX="-65149" custLinFactY="-12030" custLinFactNeighborX="-100000" custLinFactNeighborY="-100000">
        <dgm:presLayoutVars>
          <dgm:chMax val="1"/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8C05418B-D689-451D-8A66-031AF312D69C}" type="pres">
      <dgm:prSet presAssocID="{DCAFE065-3EF8-4BF7-AFDB-F1F2E442014A}" presName="childNode" presStyleLbl="revTx" presStyleIdx="1" presStyleCnt="2">
        <dgm:presLayoutVars>
          <dgm:bulletEnabled val="1"/>
        </dgm:presLayoutVars>
      </dgm:prSet>
      <dgm:spPr/>
    </dgm:pt>
    <dgm:pt modelId="{F760ABE6-482D-4879-8922-7674CAD3B742}" type="pres">
      <dgm:prSet presAssocID="{2463F994-56B2-4A40-9458-769818A9B891}" presName="Name25" presStyleLbl="parChTrans1D1" presStyleIdx="5" presStyleCnt="7"/>
      <dgm:spPr/>
      <dgm:t>
        <a:bodyPr/>
        <a:lstStyle/>
        <a:p>
          <a:endParaRPr lang="en-ZW"/>
        </a:p>
      </dgm:t>
    </dgm:pt>
    <dgm:pt modelId="{0554E096-CF32-4AB9-AA11-31EE2EBB2B52}" type="pres">
      <dgm:prSet presAssocID="{37018DB9-4F63-4A59-A0B8-1B9F775B0678}" presName="node" presStyleCnt="0"/>
      <dgm:spPr/>
    </dgm:pt>
    <dgm:pt modelId="{A2EC4832-D9E7-49D8-92E9-523F71497BA7}" type="pres">
      <dgm:prSet presAssocID="{37018DB9-4F63-4A59-A0B8-1B9F775B0678}" presName="parentNode" presStyleLbl="node1" presStyleIdx="6" presStyleCnt="8" custScaleX="136359" custScaleY="123224" custLinFactX="-200000" custLinFactNeighborX="-235534" custLinFactNeighborY="-15889">
        <dgm:presLayoutVars>
          <dgm:chMax val="1"/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25985409-E5C7-4634-A4A1-540DB771C64D}" type="pres">
      <dgm:prSet presAssocID="{37018DB9-4F63-4A59-A0B8-1B9F775B0678}" presName="childNode" presStyleLbl="revTx" presStyleIdx="1" presStyleCnt="2">
        <dgm:presLayoutVars>
          <dgm:bulletEnabled val="1"/>
        </dgm:presLayoutVars>
      </dgm:prSet>
      <dgm:spPr/>
    </dgm:pt>
    <dgm:pt modelId="{B4CC7AA1-6CCE-48AA-8558-2A03E28A17FA}" type="pres">
      <dgm:prSet presAssocID="{0C889EA4-D568-49F3-B83A-EE92686BCC57}" presName="Name25" presStyleLbl="parChTrans1D1" presStyleIdx="6" presStyleCnt="7"/>
      <dgm:spPr/>
      <dgm:t>
        <a:bodyPr/>
        <a:lstStyle/>
        <a:p>
          <a:endParaRPr lang="en-ZW"/>
        </a:p>
      </dgm:t>
    </dgm:pt>
    <dgm:pt modelId="{443D209B-318C-4BCE-AB7F-732FC67F15DA}" type="pres">
      <dgm:prSet presAssocID="{60407F4D-F822-464C-A89E-31A815ECAA39}" presName="node" presStyleCnt="0"/>
      <dgm:spPr/>
    </dgm:pt>
    <dgm:pt modelId="{47EA5E29-0AB7-4E28-B90B-98C079BA4EE0}" type="pres">
      <dgm:prSet presAssocID="{60407F4D-F822-464C-A89E-31A815ECAA39}" presName="parentNode" presStyleLbl="node1" presStyleIdx="7" presStyleCnt="8" custScaleX="133708" custScaleY="123116" custLinFactX="-270435" custLinFactY="-122178" custLinFactNeighborX="-300000" custLinFactNeighborY="-200000">
        <dgm:presLayoutVars>
          <dgm:chMax val="1"/>
          <dgm:bulletEnabled val="1"/>
        </dgm:presLayoutVars>
      </dgm:prSet>
      <dgm:spPr/>
      <dgm:t>
        <a:bodyPr/>
        <a:lstStyle/>
        <a:p>
          <a:endParaRPr lang="en-ZW"/>
        </a:p>
      </dgm:t>
    </dgm:pt>
    <dgm:pt modelId="{9CD219C1-966B-44A3-9B11-B0E21046F157}" type="pres">
      <dgm:prSet presAssocID="{60407F4D-F822-464C-A89E-31A815ECAA39}" presName="childNode" presStyleLbl="revTx" presStyleIdx="1" presStyleCnt="2">
        <dgm:presLayoutVars>
          <dgm:bulletEnabled val="1"/>
        </dgm:presLayoutVars>
      </dgm:prSet>
      <dgm:spPr/>
    </dgm:pt>
  </dgm:ptLst>
  <dgm:cxnLst>
    <dgm:cxn modelId="{E7BADA7E-D8E3-4A43-8B0F-507DB4E5E229}" srcId="{450C873B-39FC-46D2-8CB4-7CB8CFE39B19}" destId="{C19C6BD8-476E-43AA-8FC2-21B765D2E064}" srcOrd="3" destOrd="0" parTransId="{5E5F29E3-3924-4430-9AA5-FD36017393C7}" sibTransId="{9261928F-0931-4FF7-BC4D-9924225FDB59}"/>
    <dgm:cxn modelId="{8E3841D3-4A8B-4EDB-AC6E-1503FFB6D428}" type="presOf" srcId="{52737DF4-765C-4CB6-87C4-76150CEE5AF6}" destId="{06DB3AC4-B745-4BFD-A635-1C24B65757D6}" srcOrd="0" destOrd="0" presId="urn:microsoft.com/office/officeart/2005/8/layout/radial2"/>
    <dgm:cxn modelId="{F703311A-FFF7-4134-94B0-0AA60F887A98}" type="presOf" srcId="{BA03E8E3-3128-4F6A-B8E4-9F74470CDF5E}" destId="{5AEE39F1-7063-4697-88E0-E296EF31571C}" srcOrd="0" destOrd="0" presId="urn:microsoft.com/office/officeart/2005/8/layout/radial2"/>
    <dgm:cxn modelId="{5F5F1C06-1EB7-4713-94E9-00B4BA171203}" srcId="{450C873B-39FC-46D2-8CB4-7CB8CFE39B19}" destId="{52737DF4-765C-4CB6-87C4-76150CEE5AF6}" srcOrd="1" destOrd="0" parTransId="{75592604-DBF8-4042-B81D-343C5DD6A888}" sibTransId="{8839EC2F-CD8C-4411-BF7C-E0CF93ED5588}"/>
    <dgm:cxn modelId="{36DDD3A1-F18D-4952-96A6-523E0852DDE3}" type="presOf" srcId="{37018DB9-4F63-4A59-A0B8-1B9F775B0678}" destId="{A2EC4832-D9E7-49D8-92E9-523F71497BA7}" srcOrd="0" destOrd="0" presId="urn:microsoft.com/office/officeart/2005/8/layout/radial2"/>
    <dgm:cxn modelId="{6F7A0507-841B-4FCE-9F5D-AEEC47AE1101}" type="presOf" srcId="{7FA53234-DC60-460E-8C07-EE49A31CFAD5}" destId="{BE20150D-4FEA-43A4-B004-4A71876862EE}" srcOrd="0" destOrd="1" presId="urn:microsoft.com/office/officeart/2005/8/layout/radial2"/>
    <dgm:cxn modelId="{1DB4AEE4-A2E6-4B60-BE19-8D6478D88E0C}" srcId="{450C873B-39FC-46D2-8CB4-7CB8CFE39B19}" destId="{17FF86C7-7EB3-42D1-8844-A6A42988DEAA}" srcOrd="2" destOrd="0" parTransId="{6CA13EA8-0BD4-4191-9E9F-D5CFE80607DA}" sibTransId="{0A97DECA-CC69-47EA-B9F8-853836FB5844}"/>
    <dgm:cxn modelId="{DAB156B5-7E46-4DD2-824D-6CFDB32829F3}" type="presOf" srcId="{DCAFE065-3EF8-4BF7-AFDB-F1F2E442014A}" destId="{7207D506-5671-489B-BDFA-B0A530FFF01B}" srcOrd="0" destOrd="0" presId="urn:microsoft.com/office/officeart/2005/8/layout/radial2"/>
    <dgm:cxn modelId="{E757A997-244A-431B-9E8D-DEB372ED24D3}" type="presOf" srcId="{8C302A39-41CE-43BB-AE3E-7F9246970739}" destId="{370871AC-A323-4391-80A6-7E116EB9A6CA}" srcOrd="0" destOrd="0" presId="urn:microsoft.com/office/officeart/2005/8/layout/radial2"/>
    <dgm:cxn modelId="{4710CEF7-2C00-43D7-8AE6-984B0F84F048}" type="presOf" srcId="{450C873B-39FC-46D2-8CB4-7CB8CFE39B19}" destId="{4C3B5F32-466C-486F-864B-AC6AD4CE4146}" srcOrd="0" destOrd="0" presId="urn:microsoft.com/office/officeart/2005/8/layout/radial2"/>
    <dgm:cxn modelId="{78FAFCC3-F519-48EC-A246-66399BD47257}" type="presOf" srcId="{DA7ABBEF-7004-4D0C-9BD4-D7A8C9FA13B8}" destId="{370871AC-A323-4391-80A6-7E116EB9A6CA}" srcOrd="0" destOrd="1" presId="urn:microsoft.com/office/officeart/2005/8/layout/radial2"/>
    <dgm:cxn modelId="{0F03D5E9-2345-4C9C-AB1A-9E2F363E172C}" srcId="{450C873B-39FC-46D2-8CB4-7CB8CFE39B19}" destId="{60407F4D-F822-464C-A89E-31A815ECAA39}" srcOrd="6" destOrd="0" parTransId="{0C889EA4-D568-49F3-B83A-EE92686BCC57}" sibTransId="{ADAE00EC-F8C9-4DF3-810D-78CED399799C}"/>
    <dgm:cxn modelId="{808D42DE-9765-4B69-B953-6F0F0F6B6E61}" type="presOf" srcId="{7273D7C3-6B30-4EAF-8C2C-BF762A8FF274}" destId="{BE20150D-4FEA-43A4-B004-4A71876862EE}" srcOrd="0" destOrd="0" presId="urn:microsoft.com/office/officeart/2005/8/layout/radial2"/>
    <dgm:cxn modelId="{BC876C3C-6C55-4DD0-A8FF-C57E7D7569BD}" type="presOf" srcId="{75592604-DBF8-4042-B81D-343C5DD6A888}" destId="{DF91534B-8432-463E-9E68-010D81EA8CEF}" srcOrd="0" destOrd="0" presId="urn:microsoft.com/office/officeart/2005/8/layout/radial2"/>
    <dgm:cxn modelId="{CB27846F-A165-4001-B9F0-020C9D9B846B}" srcId="{053EF9B0-289E-4EB2-9C11-017C5B8E2D81}" destId="{DA7ABBEF-7004-4D0C-9BD4-D7A8C9FA13B8}" srcOrd="1" destOrd="0" parTransId="{70AB41E9-7B27-4A91-97C3-44E6D457E53F}" sibTransId="{9F567CFE-BDF6-424B-AEDA-49B670A1DB4A}"/>
    <dgm:cxn modelId="{695C2499-AEB3-42C3-AB1A-C1B6AD782D0E}" srcId="{053EF9B0-289E-4EB2-9C11-017C5B8E2D81}" destId="{8C302A39-41CE-43BB-AE3E-7F9246970739}" srcOrd="0" destOrd="0" parTransId="{17E21D72-EC09-4110-8F35-8B433EB99A28}" sibTransId="{53E23864-FF88-4462-87B5-4BDEF467A72B}"/>
    <dgm:cxn modelId="{E9228483-2BC5-4CE8-849B-A4554AD6D077}" srcId="{52737DF4-765C-4CB6-87C4-76150CEE5AF6}" destId="{7273D7C3-6B30-4EAF-8C2C-BF762A8FF274}" srcOrd="0" destOrd="0" parTransId="{B946E7C2-FDAB-4413-87EB-DA6D08E560F1}" sibTransId="{62DB4A12-7DEA-4621-AF06-75C1A7792DD2}"/>
    <dgm:cxn modelId="{A94D056E-AF4E-48E4-8D05-AB5D34F242B6}" type="presOf" srcId="{6CA13EA8-0BD4-4191-9E9F-D5CFE80607DA}" destId="{D36D516C-0B81-4FD0-9915-2BD1AE546C78}" srcOrd="0" destOrd="0" presId="urn:microsoft.com/office/officeart/2005/8/layout/radial2"/>
    <dgm:cxn modelId="{8439073E-B970-4E24-8614-4CBB3C34C886}" type="presOf" srcId="{C19C6BD8-476E-43AA-8FC2-21B765D2E064}" destId="{E215C05C-F5B9-4FB1-AB50-030928A7E270}" srcOrd="0" destOrd="0" presId="urn:microsoft.com/office/officeart/2005/8/layout/radial2"/>
    <dgm:cxn modelId="{0DE30796-D5FD-4DFB-A2A3-FD4BC307E04B}" type="presOf" srcId="{17FF86C7-7EB3-42D1-8844-A6A42988DEAA}" destId="{397449C0-9569-4C2A-933C-64C519EC7F95}" srcOrd="0" destOrd="0" presId="urn:microsoft.com/office/officeart/2005/8/layout/radial2"/>
    <dgm:cxn modelId="{140E671F-B3BA-43C3-8124-834411AB8570}" type="presOf" srcId="{5E5F29E3-3924-4430-9AA5-FD36017393C7}" destId="{8918974F-E60A-4937-B8C5-7062BBB406A1}" srcOrd="0" destOrd="0" presId="urn:microsoft.com/office/officeart/2005/8/layout/radial2"/>
    <dgm:cxn modelId="{F30C478B-C97C-44FB-9326-CE69982E8E28}" type="presOf" srcId="{A3B06DC2-42A1-4CA4-A764-1B737975D5DE}" destId="{93AE0E72-51B2-4DC3-BDA0-3D8719ADA575}" srcOrd="0" destOrd="0" presId="urn:microsoft.com/office/officeart/2005/8/layout/radial2"/>
    <dgm:cxn modelId="{D6493A02-4904-49ED-8018-55F220111152}" srcId="{450C873B-39FC-46D2-8CB4-7CB8CFE39B19}" destId="{053EF9B0-289E-4EB2-9C11-017C5B8E2D81}" srcOrd="0" destOrd="0" parTransId="{BA03E8E3-3128-4F6A-B8E4-9F74470CDF5E}" sibTransId="{2E30333D-ED02-4B48-9502-2E0C4B36FE10}"/>
    <dgm:cxn modelId="{2C493CC3-3F1A-41B5-BC2B-C59E04994FEB}" type="presOf" srcId="{053EF9B0-289E-4EB2-9C11-017C5B8E2D81}" destId="{ADD2E97F-5F56-47FD-9BA6-88D5AF96B145}" srcOrd="0" destOrd="0" presId="urn:microsoft.com/office/officeart/2005/8/layout/radial2"/>
    <dgm:cxn modelId="{17EA9C9B-5744-429F-80F9-F14A4F2AD139}" srcId="{52737DF4-765C-4CB6-87C4-76150CEE5AF6}" destId="{70658124-6640-4831-97F8-45691FD25391}" srcOrd="2" destOrd="0" parTransId="{F5601DD5-6C08-42F6-A3A6-FA7C68E2812A}" sibTransId="{344B3676-F6C6-4ABF-9750-5554FF9E13EC}"/>
    <dgm:cxn modelId="{FD4F05B9-0F60-4B00-935E-18FFF3DDB8B7}" srcId="{450C873B-39FC-46D2-8CB4-7CB8CFE39B19}" destId="{37018DB9-4F63-4A59-A0B8-1B9F775B0678}" srcOrd="5" destOrd="0" parTransId="{2463F994-56B2-4A40-9458-769818A9B891}" sibTransId="{62B211F4-97FF-4517-9EE3-AD55B48084F5}"/>
    <dgm:cxn modelId="{5F3B9DAE-E772-4CE3-A72C-F1C5EBC49132}" srcId="{450C873B-39FC-46D2-8CB4-7CB8CFE39B19}" destId="{DCAFE065-3EF8-4BF7-AFDB-F1F2E442014A}" srcOrd="4" destOrd="0" parTransId="{A3B06DC2-42A1-4CA4-A764-1B737975D5DE}" sibTransId="{2AF1F71F-6A49-45EF-B47E-5D72E67396CA}"/>
    <dgm:cxn modelId="{9C3893A8-43AF-462A-8751-44A75F8E6E52}" type="presOf" srcId="{F0383CEB-2C90-4CD5-95D7-4BA4968320E3}" destId="{370871AC-A323-4391-80A6-7E116EB9A6CA}" srcOrd="0" destOrd="2" presId="urn:microsoft.com/office/officeart/2005/8/layout/radial2"/>
    <dgm:cxn modelId="{15988ED7-822C-45A9-BECB-3AB4B2004672}" type="presOf" srcId="{0C889EA4-D568-49F3-B83A-EE92686BCC57}" destId="{B4CC7AA1-6CCE-48AA-8558-2A03E28A17FA}" srcOrd="0" destOrd="0" presId="urn:microsoft.com/office/officeart/2005/8/layout/radial2"/>
    <dgm:cxn modelId="{A8FAFEEE-EEBC-42A1-8732-2F18F730BC1B}" type="presOf" srcId="{2463F994-56B2-4A40-9458-769818A9B891}" destId="{F760ABE6-482D-4879-8922-7674CAD3B742}" srcOrd="0" destOrd="0" presId="urn:microsoft.com/office/officeart/2005/8/layout/radial2"/>
    <dgm:cxn modelId="{A4B91DC3-3F02-4413-888B-7A21A2ACCF58}" type="presOf" srcId="{70658124-6640-4831-97F8-45691FD25391}" destId="{BE20150D-4FEA-43A4-B004-4A71876862EE}" srcOrd="0" destOrd="2" presId="urn:microsoft.com/office/officeart/2005/8/layout/radial2"/>
    <dgm:cxn modelId="{0906597B-AAC3-4540-BAAA-2EFB2DC955A1}" srcId="{52737DF4-765C-4CB6-87C4-76150CEE5AF6}" destId="{7FA53234-DC60-460E-8C07-EE49A31CFAD5}" srcOrd="1" destOrd="0" parTransId="{644CC52F-147F-4150-98B5-283174EE4AA7}" sibTransId="{885AD277-73BE-4656-B8B5-41C897D4650B}"/>
    <dgm:cxn modelId="{3E87F45F-37B6-48FC-83E3-6072079A2E1F}" type="presOf" srcId="{60407F4D-F822-464C-A89E-31A815ECAA39}" destId="{47EA5E29-0AB7-4E28-B90B-98C079BA4EE0}" srcOrd="0" destOrd="0" presId="urn:microsoft.com/office/officeart/2005/8/layout/radial2"/>
    <dgm:cxn modelId="{A618EFA9-AE9C-4927-B84C-BF2D022F7D19}" srcId="{053EF9B0-289E-4EB2-9C11-017C5B8E2D81}" destId="{F0383CEB-2C90-4CD5-95D7-4BA4968320E3}" srcOrd="2" destOrd="0" parTransId="{1C6D71FF-7768-4A1B-8C56-0D618A3B396C}" sibTransId="{94856D1B-E26C-444D-AA2A-9DAB25954ABF}"/>
    <dgm:cxn modelId="{849BA38B-9FC0-4409-B061-75337754CC21}" type="presParOf" srcId="{4C3B5F32-466C-486F-864B-AC6AD4CE4146}" destId="{A9CDA1ED-D05E-421F-B5C7-687CB9042016}" srcOrd="0" destOrd="0" presId="urn:microsoft.com/office/officeart/2005/8/layout/radial2"/>
    <dgm:cxn modelId="{0CD238FD-F4B9-40BA-A040-0E80486472A0}" type="presParOf" srcId="{A9CDA1ED-D05E-421F-B5C7-687CB9042016}" destId="{3BE72073-8E22-43B9-B699-62422BB18DBA}" srcOrd="0" destOrd="0" presId="urn:microsoft.com/office/officeart/2005/8/layout/radial2"/>
    <dgm:cxn modelId="{027CF665-6E84-4924-9B47-85C5A4B36D8A}" type="presParOf" srcId="{3BE72073-8E22-43B9-B699-62422BB18DBA}" destId="{8336AE93-2DA0-4028-94A9-8EDF32CD8C5E}" srcOrd="0" destOrd="0" presId="urn:microsoft.com/office/officeart/2005/8/layout/radial2"/>
    <dgm:cxn modelId="{AA9F70E0-C4CD-42BE-8C12-D3453CE9523A}" type="presParOf" srcId="{3BE72073-8E22-43B9-B699-62422BB18DBA}" destId="{6A338F22-4220-432E-85DB-562AEC44581C}" srcOrd="1" destOrd="0" presId="urn:microsoft.com/office/officeart/2005/8/layout/radial2"/>
    <dgm:cxn modelId="{7FE67D93-B39F-4C2D-9E84-A7E100AC7FA6}" type="presParOf" srcId="{A9CDA1ED-D05E-421F-B5C7-687CB9042016}" destId="{5AEE39F1-7063-4697-88E0-E296EF31571C}" srcOrd="1" destOrd="0" presId="urn:microsoft.com/office/officeart/2005/8/layout/radial2"/>
    <dgm:cxn modelId="{0B928D84-F91B-4CCC-A98E-5AF1F034142A}" type="presParOf" srcId="{A9CDA1ED-D05E-421F-B5C7-687CB9042016}" destId="{70DA1A9A-41EE-4B1A-9845-4176499E70BA}" srcOrd="2" destOrd="0" presId="urn:microsoft.com/office/officeart/2005/8/layout/radial2"/>
    <dgm:cxn modelId="{1A718E59-94F4-4A7D-88A1-90B07AD086FF}" type="presParOf" srcId="{70DA1A9A-41EE-4B1A-9845-4176499E70BA}" destId="{ADD2E97F-5F56-47FD-9BA6-88D5AF96B145}" srcOrd="0" destOrd="0" presId="urn:microsoft.com/office/officeart/2005/8/layout/radial2"/>
    <dgm:cxn modelId="{A4F9C221-2AA9-42D5-A4F8-E7BF38CFAC1C}" type="presParOf" srcId="{70DA1A9A-41EE-4B1A-9845-4176499E70BA}" destId="{370871AC-A323-4391-80A6-7E116EB9A6CA}" srcOrd="1" destOrd="0" presId="urn:microsoft.com/office/officeart/2005/8/layout/radial2"/>
    <dgm:cxn modelId="{4EB39F5B-EA4C-4AC8-B601-6D8874226A51}" type="presParOf" srcId="{A9CDA1ED-D05E-421F-B5C7-687CB9042016}" destId="{DF91534B-8432-463E-9E68-010D81EA8CEF}" srcOrd="3" destOrd="0" presId="urn:microsoft.com/office/officeart/2005/8/layout/radial2"/>
    <dgm:cxn modelId="{B0EBC992-1088-4B68-B5AC-0B1629208015}" type="presParOf" srcId="{A9CDA1ED-D05E-421F-B5C7-687CB9042016}" destId="{1253DAEC-58D7-4FD4-A0CC-9B09F2D46FD9}" srcOrd="4" destOrd="0" presId="urn:microsoft.com/office/officeart/2005/8/layout/radial2"/>
    <dgm:cxn modelId="{C6DFB376-EE40-45A4-8C66-FBAA2B451FCB}" type="presParOf" srcId="{1253DAEC-58D7-4FD4-A0CC-9B09F2D46FD9}" destId="{06DB3AC4-B745-4BFD-A635-1C24B65757D6}" srcOrd="0" destOrd="0" presId="urn:microsoft.com/office/officeart/2005/8/layout/radial2"/>
    <dgm:cxn modelId="{9BCFB166-28C7-4296-A1A4-CA8E17A28F9A}" type="presParOf" srcId="{1253DAEC-58D7-4FD4-A0CC-9B09F2D46FD9}" destId="{BE20150D-4FEA-43A4-B004-4A71876862EE}" srcOrd="1" destOrd="0" presId="urn:microsoft.com/office/officeart/2005/8/layout/radial2"/>
    <dgm:cxn modelId="{AF780F0C-8245-4DFD-B198-29F2627F842B}" type="presParOf" srcId="{A9CDA1ED-D05E-421F-B5C7-687CB9042016}" destId="{D36D516C-0B81-4FD0-9915-2BD1AE546C78}" srcOrd="5" destOrd="0" presId="urn:microsoft.com/office/officeart/2005/8/layout/radial2"/>
    <dgm:cxn modelId="{8C0225C8-7C69-4E56-8E0F-E9DF93DF1252}" type="presParOf" srcId="{A9CDA1ED-D05E-421F-B5C7-687CB9042016}" destId="{C951C530-FB51-4F60-ADB1-F2EC02AFA089}" srcOrd="6" destOrd="0" presId="urn:microsoft.com/office/officeart/2005/8/layout/radial2"/>
    <dgm:cxn modelId="{AF380EFD-1EBB-4201-8B21-F67704E1D043}" type="presParOf" srcId="{C951C530-FB51-4F60-ADB1-F2EC02AFA089}" destId="{397449C0-9569-4C2A-933C-64C519EC7F95}" srcOrd="0" destOrd="0" presId="urn:microsoft.com/office/officeart/2005/8/layout/radial2"/>
    <dgm:cxn modelId="{EDF96C63-A5BB-4D28-895F-2E00B631A3D7}" type="presParOf" srcId="{C951C530-FB51-4F60-ADB1-F2EC02AFA089}" destId="{44F10790-A3F5-4241-A085-965038BE9E00}" srcOrd="1" destOrd="0" presId="urn:microsoft.com/office/officeart/2005/8/layout/radial2"/>
    <dgm:cxn modelId="{F6FE6CC4-524D-4636-B506-FC5EAA5986DD}" type="presParOf" srcId="{A9CDA1ED-D05E-421F-B5C7-687CB9042016}" destId="{8918974F-E60A-4937-B8C5-7062BBB406A1}" srcOrd="7" destOrd="0" presId="urn:microsoft.com/office/officeart/2005/8/layout/radial2"/>
    <dgm:cxn modelId="{915B0C45-775F-43DE-9133-1E50BF85026C}" type="presParOf" srcId="{A9CDA1ED-D05E-421F-B5C7-687CB9042016}" destId="{EC725F14-E3C6-4BA3-9437-9086437FE0FD}" srcOrd="8" destOrd="0" presId="urn:microsoft.com/office/officeart/2005/8/layout/radial2"/>
    <dgm:cxn modelId="{0E2A7D05-63BA-4113-908E-8B73BD0D09C0}" type="presParOf" srcId="{EC725F14-E3C6-4BA3-9437-9086437FE0FD}" destId="{E215C05C-F5B9-4FB1-AB50-030928A7E270}" srcOrd="0" destOrd="0" presId="urn:microsoft.com/office/officeart/2005/8/layout/radial2"/>
    <dgm:cxn modelId="{AA04B3D3-0F51-4412-A77F-E9A94867C3D2}" type="presParOf" srcId="{EC725F14-E3C6-4BA3-9437-9086437FE0FD}" destId="{CB37781A-C099-40AF-BBCE-A13422B2F92C}" srcOrd="1" destOrd="0" presId="urn:microsoft.com/office/officeart/2005/8/layout/radial2"/>
    <dgm:cxn modelId="{570A22C4-C195-45A4-AEC1-9F0E2B46C220}" type="presParOf" srcId="{A9CDA1ED-D05E-421F-B5C7-687CB9042016}" destId="{93AE0E72-51B2-4DC3-BDA0-3D8719ADA575}" srcOrd="9" destOrd="0" presId="urn:microsoft.com/office/officeart/2005/8/layout/radial2"/>
    <dgm:cxn modelId="{91E55CC6-16F4-475D-AAFD-92343333CCD3}" type="presParOf" srcId="{A9CDA1ED-D05E-421F-B5C7-687CB9042016}" destId="{C9911B2D-109E-4A67-B6AF-DED622750EFE}" srcOrd="10" destOrd="0" presId="urn:microsoft.com/office/officeart/2005/8/layout/radial2"/>
    <dgm:cxn modelId="{915A2871-A73E-4A3B-8389-CF8079EE7504}" type="presParOf" srcId="{C9911B2D-109E-4A67-B6AF-DED622750EFE}" destId="{7207D506-5671-489B-BDFA-B0A530FFF01B}" srcOrd="0" destOrd="0" presId="urn:microsoft.com/office/officeart/2005/8/layout/radial2"/>
    <dgm:cxn modelId="{DA681579-29B5-46B5-8005-091A469380ED}" type="presParOf" srcId="{C9911B2D-109E-4A67-B6AF-DED622750EFE}" destId="{8C05418B-D689-451D-8A66-031AF312D69C}" srcOrd="1" destOrd="0" presId="urn:microsoft.com/office/officeart/2005/8/layout/radial2"/>
    <dgm:cxn modelId="{800018BB-2151-418E-98A9-56A20B7C74EA}" type="presParOf" srcId="{A9CDA1ED-D05E-421F-B5C7-687CB9042016}" destId="{F760ABE6-482D-4879-8922-7674CAD3B742}" srcOrd="11" destOrd="0" presId="urn:microsoft.com/office/officeart/2005/8/layout/radial2"/>
    <dgm:cxn modelId="{48E6E77A-1536-486B-8CB9-3CD88FA95B10}" type="presParOf" srcId="{A9CDA1ED-D05E-421F-B5C7-687CB9042016}" destId="{0554E096-CF32-4AB9-AA11-31EE2EBB2B52}" srcOrd="12" destOrd="0" presId="urn:microsoft.com/office/officeart/2005/8/layout/radial2"/>
    <dgm:cxn modelId="{06B46728-04AE-4BA6-885B-83E4AFE2F72A}" type="presParOf" srcId="{0554E096-CF32-4AB9-AA11-31EE2EBB2B52}" destId="{A2EC4832-D9E7-49D8-92E9-523F71497BA7}" srcOrd="0" destOrd="0" presId="urn:microsoft.com/office/officeart/2005/8/layout/radial2"/>
    <dgm:cxn modelId="{385071B8-8257-4A5A-87A8-893FDDD46192}" type="presParOf" srcId="{0554E096-CF32-4AB9-AA11-31EE2EBB2B52}" destId="{25985409-E5C7-4634-A4A1-540DB771C64D}" srcOrd="1" destOrd="0" presId="urn:microsoft.com/office/officeart/2005/8/layout/radial2"/>
    <dgm:cxn modelId="{73BA45BE-9742-4DC8-96A1-EF7847EB89DD}" type="presParOf" srcId="{A9CDA1ED-D05E-421F-B5C7-687CB9042016}" destId="{B4CC7AA1-6CCE-48AA-8558-2A03E28A17FA}" srcOrd="13" destOrd="0" presId="urn:microsoft.com/office/officeart/2005/8/layout/radial2"/>
    <dgm:cxn modelId="{D3798C69-46D0-4E90-A9F6-06892B975204}" type="presParOf" srcId="{A9CDA1ED-D05E-421F-B5C7-687CB9042016}" destId="{443D209B-318C-4BCE-AB7F-732FC67F15DA}" srcOrd="14" destOrd="0" presId="urn:microsoft.com/office/officeart/2005/8/layout/radial2"/>
    <dgm:cxn modelId="{BDD337F7-41C4-4297-80FD-18BE77DB416D}" type="presParOf" srcId="{443D209B-318C-4BCE-AB7F-732FC67F15DA}" destId="{47EA5E29-0AB7-4E28-B90B-98C079BA4EE0}" srcOrd="0" destOrd="0" presId="urn:microsoft.com/office/officeart/2005/8/layout/radial2"/>
    <dgm:cxn modelId="{ECB9E34F-B48B-47A1-9E28-6FFDB90F3D14}" type="presParOf" srcId="{443D209B-318C-4BCE-AB7F-732FC67F15DA}" destId="{9CD219C1-966B-44A3-9B11-B0E21046F157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4CC7AA1-6CCE-48AA-8558-2A03E28A17FA}">
      <dsp:nvSpPr>
        <dsp:cNvPr id="0" name=""/>
        <dsp:cNvSpPr/>
      </dsp:nvSpPr>
      <dsp:spPr>
        <a:xfrm rot="10114497">
          <a:off x="1494714" y="5136740"/>
          <a:ext cx="1785718" cy="23466"/>
        </a:xfrm>
        <a:custGeom>
          <a:avLst/>
          <a:gdLst/>
          <a:ahLst/>
          <a:cxnLst/>
          <a:rect l="0" t="0" r="0" b="0"/>
          <a:pathLst>
            <a:path>
              <a:moveTo>
                <a:pt x="0" y="11733"/>
              </a:moveTo>
              <a:lnTo>
                <a:pt x="1785718" y="1173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60ABE6-482D-4879-8922-7674CAD3B742}">
      <dsp:nvSpPr>
        <dsp:cNvPr id="0" name=""/>
        <dsp:cNvSpPr/>
      </dsp:nvSpPr>
      <dsp:spPr>
        <a:xfrm rot="6166831">
          <a:off x="2827614" y="6252206"/>
          <a:ext cx="1557914" cy="23466"/>
        </a:xfrm>
        <a:custGeom>
          <a:avLst/>
          <a:gdLst/>
          <a:ahLst/>
          <a:cxnLst/>
          <a:rect l="0" t="0" r="0" b="0"/>
          <a:pathLst>
            <a:path>
              <a:moveTo>
                <a:pt x="0" y="11733"/>
              </a:moveTo>
              <a:lnTo>
                <a:pt x="1557914" y="1173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E0E72-51B2-4DC3-BDA0-3D8719ADA575}">
      <dsp:nvSpPr>
        <dsp:cNvPr id="0" name=""/>
        <dsp:cNvSpPr/>
      </dsp:nvSpPr>
      <dsp:spPr>
        <a:xfrm rot="338262">
          <a:off x="4593963" y="4970950"/>
          <a:ext cx="1630426" cy="23466"/>
        </a:xfrm>
        <a:custGeom>
          <a:avLst/>
          <a:gdLst/>
          <a:ahLst/>
          <a:cxnLst/>
          <a:rect l="0" t="0" r="0" b="0"/>
          <a:pathLst>
            <a:path>
              <a:moveTo>
                <a:pt x="0" y="11733"/>
              </a:moveTo>
              <a:lnTo>
                <a:pt x="1630426" y="1173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18974F-E60A-4937-B8C5-7062BBB406A1}">
      <dsp:nvSpPr>
        <dsp:cNvPr id="0" name=""/>
        <dsp:cNvSpPr/>
      </dsp:nvSpPr>
      <dsp:spPr>
        <a:xfrm rot="2953476">
          <a:off x="4189666" y="6183232"/>
          <a:ext cx="1824129" cy="23466"/>
        </a:xfrm>
        <a:custGeom>
          <a:avLst/>
          <a:gdLst/>
          <a:ahLst/>
          <a:cxnLst/>
          <a:rect l="0" t="0" r="0" b="0"/>
          <a:pathLst>
            <a:path>
              <a:moveTo>
                <a:pt x="0" y="11733"/>
              </a:moveTo>
              <a:lnTo>
                <a:pt x="1824129" y="1173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D516C-0B81-4FD0-9915-2BD1AE546C78}">
      <dsp:nvSpPr>
        <dsp:cNvPr id="0" name=""/>
        <dsp:cNvSpPr/>
      </dsp:nvSpPr>
      <dsp:spPr>
        <a:xfrm rot="19302618">
          <a:off x="4373020" y="3650141"/>
          <a:ext cx="2090874" cy="23466"/>
        </a:xfrm>
        <a:custGeom>
          <a:avLst/>
          <a:gdLst/>
          <a:ahLst/>
          <a:cxnLst/>
          <a:rect l="0" t="0" r="0" b="0"/>
          <a:pathLst>
            <a:path>
              <a:moveTo>
                <a:pt x="0" y="11733"/>
              </a:moveTo>
              <a:lnTo>
                <a:pt x="2090874" y="1173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91534B-8432-463E-9E68-010D81EA8CEF}">
      <dsp:nvSpPr>
        <dsp:cNvPr id="0" name=""/>
        <dsp:cNvSpPr/>
      </dsp:nvSpPr>
      <dsp:spPr>
        <a:xfrm rot="15664045">
          <a:off x="2738405" y="3227899"/>
          <a:ext cx="1881787" cy="23466"/>
        </a:xfrm>
        <a:custGeom>
          <a:avLst/>
          <a:gdLst/>
          <a:ahLst/>
          <a:cxnLst/>
          <a:rect l="0" t="0" r="0" b="0"/>
          <a:pathLst>
            <a:path>
              <a:moveTo>
                <a:pt x="0" y="11733"/>
              </a:moveTo>
              <a:lnTo>
                <a:pt x="1881787" y="1173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EE39F1-7063-4697-88E0-E296EF31571C}">
      <dsp:nvSpPr>
        <dsp:cNvPr id="0" name=""/>
        <dsp:cNvSpPr/>
      </dsp:nvSpPr>
      <dsp:spPr>
        <a:xfrm rot="12746014">
          <a:off x="1316188" y="3834611"/>
          <a:ext cx="2111211" cy="23466"/>
        </a:xfrm>
        <a:custGeom>
          <a:avLst/>
          <a:gdLst/>
          <a:ahLst/>
          <a:cxnLst/>
          <a:rect l="0" t="0" r="0" b="0"/>
          <a:pathLst>
            <a:path>
              <a:moveTo>
                <a:pt x="0" y="11733"/>
              </a:moveTo>
              <a:lnTo>
                <a:pt x="2111211" y="1173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338F22-4220-432E-85DB-562AEC44581C}">
      <dsp:nvSpPr>
        <dsp:cNvPr id="0" name=""/>
        <dsp:cNvSpPr/>
      </dsp:nvSpPr>
      <dsp:spPr>
        <a:xfrm>
          <a:off x="2976632" y="3883007"/>
          <a:ext cx="1907381" cy="1907381"/>
        </a:xfrm>
        <a:prstGeom prst="ellipse">
          <a:avLst/>
        </a:prstGeom>
        <a:solidFill>
          <a:schemeClr val="lt1">
            <a:hueOff val="0"/>
            <a:satOff val="0"/>
            <a:lum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DD2E97F-5F56-47FD-9BA6-88D5AF96B145}">
      <dsp:nvSpPr>
        <dsp:cNvPr id="0" name=""/>
        <dsp:cNvSpPr/>
      </dsp:nvSpPr>
      <dsp:spPr>
        <a:xfrm>
          <a:off x="425676" y="2401095"/>
          <a:ext cx="1144428" cy="114442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W" sz="1600" kern="1200"/>
            <a:t>WOK:</a:t>
          </a:r>
        </a:p>
      </dsp:txBody>
      <dsp:txXfrm>
        <a:off x="425676" y="2401095"/>
        <a:ext cx="1144428" cy="1144428"/>
      </dsp:txXfrm>
    </dsp:sp>
    <dsp:sp modelId="{370871AC-A323-4391-80A6-7E116EB9A6CA}">
      <dsp:nvSpPr>
        <dsp:cNvPr id="0" name=""/>
        <dsp:cNvSpPr/>
      </dsp:nvSpPr>
      <dsp:spPr>
        <a:xfrm>
          <a:off x="1684548" y="2401095"/>
          <a:ext cx="1716643" cy="114442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W" sz="1800" kern="1200"/>
            <a:t>Reason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W" sz="1800" kern="1200"/>
            <a:t>Emotion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W" sz="1800" kern="1200"/>
            <a:t>Sense Perception</a:t>
          </a:r>
        </a:p>
      </dsp:txBody>
      <dsp:txXfrm>
        <a:off x="1684548" y="2401095"/>
        <a:ext cx="1716643" cy="1144428"/>
      </dsp:txXfrm>
    </dsp:sp>
    <dsp:sp modelId="{06DB3AC4-B745-4BFD-A635-1C24B65757D6}">
      <dsp:nvSpPr>
        <dsp:cNvPr id="0" name=""/>
        <dsp:cNvSpPr/>
      </dsp:nvSpPr>
      <dsp:spPr>
        <a:xfrm>
          <a:off x="2872141" y="1172661"/>
          <a:ext cx="1144428" cy="114442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W" sz="1600" kern="1200"/>
            <a:t>AOK:</a:t>
          </a:r>
        </a:p>
      </dsp:txBody>
      <dsp:txXfrm>
        <a:off x="2872141" y="1172661"/>
        <a:ext cx="1144428" cy="1144428"/>
      </dsp:txXfrm>
    </dsp:sp>
    <dsp:sp modelId="{BE20150D-4FEA-43A4-B004-4A71876862EE}">
      <dsp:nvSpPr>
        <dsp:cNvPr id="0" name=""/>
        <dsp:cNvSpPr/>
      </dsp:nvSpPr>
      <dsp:spPr>
        <a:xfrm>
          <a:off x="4131012" y="1172661"/>
          <a:ext cx="1716643" cy="114442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W" sz="1800" kern="1200"/>
            <a:t>Ethics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W" sz="1800" kern="1200"/>
            <a:t>Sciences? 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W" sz="1800" kern="1200"/>
            <a:t>History? </a:t>
          </a:r>
        </a:p>
      </dsp:txBody>
      <dsp:txXfrm>
        <a:off x="4131012" y="1172661"/>
        <a:ext cx="1716643" cy="1144428"/>
      </dsp:txXfrm>
    </dsp:sp>
    <dsp:sp modelId="{397449C0-9569-4C2A-933C-64C519EC7F95}">
      <dsp:nvSpPr>
        <dsp:cNvPr id="0" name=""/>
        <dsp:cNvSpPr/>
      </dsp:nvSpPr>
      <dsp:spPr>
        <a:xfrm>
          <a:off x="6086521" y="2067698"/>
          <a:ext cx="1252886" cy="114442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W" sz="1600" kern="1200"/>
            <a:t>Examples: </a:t>
          </a:r>
        </a:p>
      </dsp:txBody>
      <dsp:txXfrm>
        <a:off x="6086521" y="2067698"/>
        <a:ext cx="1252886" cy="1144428"/>
      </dsp:txXfrm>
    </dsp:sp>
    <dsp:sp modelId="{E215C05C-F5B9-4FB1-AB50-030928A7E270}">
      <dsp:nvSpPr>
        <dsp:cNvPr id="0" name=""/>
        <dsp:cNvSpPr/>
      </dsp:nvSpPr>
      <dsp:spPr>
        <a:xfrm>
          <a:off x="5458634" y="6735563"/>
          <a:ext cx="1331188" cy="12900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W" sz="1100" kern="1200"/>
            <a:t>If your knowledge hurts someone more than helps should you still tell them? </a:t>
          </a:r>
        </a:p>
      </dsp:txBody>
      <dsp:txXfrm>
        <a:off x="5458634" y="6735563"/>
        <a:ext cx="1331188" cy="1290011"/>
      </dsp:txXfrm>
    </dsp:sp>
    <dsp:sp modelId="{7207D506-5671-489B-BDFA-B0A530FFF01B}">
      <dsp:nvSpPr>
        <dsp:cNvPr id="0" name=""/>
        <dsp:cNvSpPr/>
      </dsp:nvSpPr>
      <dsp:spPr>
        <a:xfrm>
          <a:off x="6214754" y="4515649"/>
          <a:ext cx="1541648" cy="124529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ZW" sz="1600" kern="1200"/>
        </a:p>
      </dsp:txBody>
      <dsp:txXfrm>
        <a:off x="6214754" y="4515649"/>
        <a:ext cx="1541648" cy="1245298"/>
      </dsp:txXfrm>
    </dsp:sp>
    <dsp:sp modelId="{A2EC4832-D9E7-49D8-92E9-523F71497BA7}">
      <dsp:nvSpPr>
        <dsp:cNvPr id="0" name=""/>
        <dsp:cNvSpPr/>
      </dsp:nvSpPr>
      <dsp:spPr>
        <a:xfrm>
          <a:off x="2497301" y="7009235"/>
          <a:ext cx="1560531" cy="141021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ZW" sz="1600" kern="1200"/>
        </a:p>
      </dsp:txBody>
      <dsp:txXfrm>
        <a:off x="2497301" y="7009235"/>
        <a:ext cx="1560531" cy="1410210"/>
      </dsp:txXfrm>
    </dsp:sp>
    <dsp:sp modelId="{47EA5E29-0AB7-4E28-B90B-98C079BA4EE0}">
      <dsp:nvSpPr>
        <dsp:cNvPr id="0" name=""/>
        <dsp:cNvSpPr/>
      </dsp:nvSpPr>
      <dsp:spPr>
        <a:xfrm>
          <a:off x="0" y="4771873"/>
          <a:ext cx="1530192" cy="140897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ZW" sz="1600" kern="1200"/>
        </a:p>
      </dsp:txBody>
      <dsp:txXfrm>
        <a:off x="0" y="4771873"/>
        <a:ext cx="1530192" cy="14089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3</cp:revision>
  <dcterms:created xsi:type="dcterms:W3CDTF">2012-10-07T09:25:00Z</dcterms:created>
  <dcterms:modified xsi:type="dcterms:W3CDTF">2012-10-07T09:26:00Z</dcterms:modified>
</cp:coreProperties>
</file>